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D377" w14:textId="77777777" w:rsidR="00BE21F9" w:rsidRDefault="00AE3A93">
      <w:pPr>
        <w:jc w:val="right"/>
      </w:pPr>
      <w:r>
        <w:rPr>
          <w:rFonts w:ascii="Andale Mono" w:eastAsia="Andale Mono" w:hAnsi="Andale Mono" w:cs="Andale Mono"/>
          <w:b/>
          <w:sz w:val="20"/>
          <w:szCs w:val="20"/>
        </w:rPr>
        <w:t>DIE MACHER</w:t>
      </w:r>
    </w:p>
    <w:p w14:paraId="41B77D8F" w14:textId="77777777" w:rsidR="00BE21F9" w:rsidRDefault="00AE3A93">
      <w:pPr>
        <w:jc w:val="right"/>
      </w:pPr>
      <w:r>
        <w:rPr>
          <w:rFonts w:ascii="Andale Mono" w:eastAsia="Andale Mono" w:hAnsi="Andale Mono" w:cs="Andale Mono"/>
          <w:b/>
          <w:sz w:val="20"/>
          <w:szCs w:val="20"/>
        </w:rPr>
        <w:t>Ausgabe_</w:t>
      </w:r>
      <w:r>
        <w:rPr>
          <w:rFonts w:ascii="Andale Mono" w:eastAsia="Andale Mono" w:hAnsi="Andale Mono" w:cs="Andale Mono"/>
          <w:sz w:val="20"/>
          <w:szCs w:val="20"/>
        </w:rPr>
        <w:t>2023_03</w:t>
      </w:r>
    </w:p>
    <w:p w14:paraId="37589E35" w14:textId="77777777" w:rsidR="00BE21F9" w:rsidRDefault="00AE3A93">
      <w:pPr>
        <w:jc w:val="right"/>
      </w:pPr>
      <w:proofErr w:type="spellStart"/>
      <w:r>
        <w:rPr>
          <w:rFonts w:ascii="Andale Mono" w:eastAsia="Andale Mono" w:hAnsi="Andale Mono" w:cs="Andale Mono"/>
          <w:b/>
          <w:sz w:val="20"/>
          <w:szCs w:val="20"/>
        </w:rPr>
        <w:t>Rubrik_</w:t>
      </w:r>
      <w:r>
        <w:rPr>
          <w:rFonts w:ascii="Andale Mono" w:eastAsia="Andale Mono" w:hAnsi="Andale Mono" w:cs="Andale Mono"/>
          <w:sz w:val="20"/>
          <w:szCs w:val="20"/>
        </w:rPr>
        <w:t>Entdecken</w:t>
      </w:r>
      <w:proofErr w:type="spellEnd"/>
    </w:p>
    <w:p w14:paraId="5DBA2720" w14:textId="77777777" w:rsidR="00BE21F9" w:rsidRDefault="00AE3A93">
      <w:pPr>
        <w:jc w:val="right"/>
      </w:pPr>
      <w:proofErr w:type="spellStart"/>
      <w:r>
        <w:rPr>
          <w:rFonts w:ascii="Andale Mono" w:eastAsia="Andale Mono" w:hAnsi="Andale Mono" w:cs="Andale Mono"/>
          <w:b/>
          <w:sz w:val="20"/>
          <w:szCs w:val="20"/>
        </w:rPr>
        <w:t>Autor_</w:t>
      </w:r>
      <w:r>
        <w:rPr>
          <w:rFonts w:ascii="Andale Mono" w:eastAsia="Andale Mono" w:hAnsi="Andale Mono" w:cs="Andale Mono"/>
          <w:sz w:val="20"/>
          <w:szCs w:val="20"/>
        </w:rPr>
        <w:t>Melanie</w:t>
      </w:r>
      <w:proofErr w:type="spellEnd"/>
      <w:r>
        <w:rPr>
          <w:rFonts w:ascii="Andale Mono" w:eastAsia="Andale Mono" w:hAnsi="Andale Mono" w:cs="Andale Mono"/>
          <w:sz w:val="20"/>
          <w:szCs w:val="20"/>
        </w:rPr>
        <w:t xml:space="preserve"> </w:t>
      </w:r>
      <w:proofErr w:type="spellStart"/>
      <w:r>
        <w:rPr>
          <w:rFonts w:ascii="Andale Mono" w:eastAsia="Andale Mono" w:hAnsi="Andale Mono" w:cs="Andale Mono"/>
          <w:sz w:val="20"/>
          <w:szCs w:val="20"/>
        </w:rPr>
        <w:t>Kashofer</w:t>
      </w:r>
      <w:proofErr w:type="spellEnd"/>
    </w:p>
    <w:p w14:paraId="497BE897" w14:textId="402EBF47" w:rsidR="00BE21F9" w:rsidRDefault="00BE21F9" w:rsidP="00AE3A93">
      <w:pPr>
        <w:jc w:val="center"/>
      </w:pPr>
    </w:p>
    <w:p w14:paraId="0C872738" w14:textId="77777777" w:rsidR="00BE21F9" w:rsidRDefault="00BE21F9" w:rsidP="00AE3A93"/>
    <w:p w14:paraId="65F101B6" w14:textId="77777777" w:rsidR="00BE21F9" w:rsidRDefault="00AE3A93">
      <w:r>
        <w:rPr>
          <w:rFonts w:ascii="Helvetica,Arial" w:eastAsia="Helvetica,Arial" w:hAnsi="Helvetica,Arial" w:cs="Helvetica,Arial"/>
          <w:b/>
        </w:rPr>
        <w:t>Ein Geheimnis, das entdeckt werden möchte</w:t>
      </w:r>
    </w:p>
    <w:p w14:paraId="32F8F2E7" w14:textId="77777777" w:rsidR="00BE21F9" w:rsidRDefault="00BE21F9"/>
    <w:p w14:paraId="65FE37F7" w14:textId="77777777" w:rsidR="00BE21F9" w:rsidRDefault="00AE3A93">
      <w:r>
        <w:rPr>
          <w:rFonts w:ascii="Helvetica,Arial" w:eastAsia="Helvetica,Arial" w:hAnsi="Helvetica,Arial" w:cs="Helvetica,Arial"/>
          <w:i/>
          <w:iCs/>
          <w:sz w:val="20"/>
          <w:szCs w:val="20"/>
        </w:rPr>
        <w:t xml:space="preserve">Das </w:t>
      </w:r>
      <w:proofErr w:type="spellStart"/>
      <w:r>
        <w:rPr>
          <w:rFonts w:ascii="Helvetica,Arial" w:eastAsia="Helvetica,Arial" w:hAnsi="Helvetica,Arial" w:cs="Helvetica,Arial"/>
          <w:i/>
          <w:iCs/>
          <w:sz w:val="20"/>
          <w:szCs w:val="20"/>
        </w:rPr>
        <w:t>Bergschlössl</w:t>
      </w:r>
      <w:proofErr w:type="spellEnd"/>
      <w:r>
        <w:rPr>
          <w:rFonts w:ascii="Helvetica,Arial" w:eastAsia="Helvetica,Arial" w:hAnsi="Helvetica,Arial" w:cs="Helvetica,Arial"/>
          <w:i/>
          <w:iCs/>
          <w:sz w:val="20"/>
          <w:szCs w:val="20"/>
        </w:rPr>
        <w:t xml:space="preserve"> am Froschberg inmitten eines der ältesten botanischen Gärten Österreichs gibt es seit über dreihundert Jahren, war ehemals ein Privatwohnsitz und in den vergangenen Jahren Sitz der </w:t>
      </w:r>
      <w:proofErr w:type="spellStart"/>
      <w:r>
        <w:rPr>
          <w:rFonts w:ascii="Helvetica,Arial" w:eastAsia="Helvetica,Arial" w:hAnsi="Helvetica,Arial" w:cs="Helvetica,Arial"/>
          <w:i/>
          <w:iCs/>
          <w:sz w:val="20"/>
          <w:szCs w:val="20"/>
        </w:rPr>
        <w:t>Limak</w:t>
      </w:r>
      <w:proofErr w:type="spellEnd"/>
      <w:r>
        <w:rPr>
          <w:rFonts w:ascii="Helvetica,Arial" w:eastAsia="Helvetica,Arial" w:hAnsi="Helvetica,Arial" w:cs="Helvetica,Arial"/>
          <w:i/>
          <w:iCs/>
          <w:sz w:val="20"/>
          <w:szCs w:val="20"/>
        </w:rPr>
        <w:t xml:space="preserve"> Austrian Business School. Martin </w:t>
      </w:r>
      <w:proofErr w:type="spellStart"/>
      <w:r>
        <w:rPr>
          <w:rFonts w:ascii="Helvetica,Arial" w:eastAsia="Helvetica,Arial" w:hAnsi="Helvetica,Arial" w:cs="Helvetica,Arial"/>
          <w:i/>
          <w:iCs/>
          <w:sz w:val="20"/>
          <w:szCs w:val="20"/>
        </w:rPr>
        <w:t>Siebermair</w:t>
      </w:r>
      <w:proofErr w:type="spellEnd"/>
      <w:r>
        <w:rPr>
          <w:rFonts w:ascii="Helvetica,Arial" w:eastAsia="Helvetica,Arial" w:hAnsi="Helvetica,Arial" w:cs="Helvetica,Arial"/>
          <w:i/>
          <w:iCs/>
          <w:sz w:val="20"/>
          <w:szCs w:val="20"/>
        </w:rPr>
        <w:t xml:space="preserve"> und sein</w:t>
      </w:r>
      <w:r>
        <w:rPr>
          <w:rFonts w:ascii="Helvetica,Arial" w:eastAsia="Helvetica,Arial" w:hAnsi="Helvetica,Arial" w:cs="Helvetica,Arial"/>
          <w:i/>
          <w:iCs/>
          <w:sz w:val="20"/>
          <w:szCs w:val="20"/>
        </w:rPr>
        <w:t xml:space="preserve"> Team </w:t>
      </w:r>
      <w:r>
        <w:rPr>
          <w:rFonts w:ascii="Helvetica,Arial" w:eastAsia="Helvetica,Arial" w:hAnsi="Helvetica,Arial" w:cs="Helvetica,Arial"/>
          <w:b/>
          <w:i/>
          <w:iCs/>
          <w:sz w:val="20"/>
          <w:szCs w:val="20"/>
        </w:rPr>
        <w:t>hauchen ihm nun neues Leben ein</w:t>
      </w:r>
      <w:r>
        <w:rPr>
          <w:rFonts w:ascii="Helvetica,Arial" w:eastAsia="Helvetica,Arial" w:hAnsi="Helvetica,Arial" w:cs="Helvetica,Arial"/>
          <w:i/>
          <w:iCs/>
          <w:sz w:val="20"/>
          <w:szCs w:val="20"/>
        </w:rPr>
        <w:t>. Im Gespräch erzählt er uns von all seinen Ideen und Visionen für den besonderen Ort und darüber, warum es sich für Unternehmen und Privatpersonen lohnt, die Räumlichkeiten zu nutzen.</w:t>
      </w:r>
    </w:p>
    <w:p w14:paraId="64B5E66E" w14:textId="77777777" w:rsidR="00BE21F9" w:rsidRDefault="00BE21F9"/>
    <w:p w14:paraId="494FE747" w14:textId="77777777" w:rsidR="00BE21F9" w:rsidRDefault="00AE3A93">
      <w:r>
        <w:rPr>
          <w:rFonts w:ascii="Helvetica,Arial" w:eastAsia="Helvetica,Arial" w:hAnsi="Helvetica,Arial" w:cs="Helvetica,Arial"/>
          <w:sz w:val="20"/>
          <w:szCs w:val="20"/>
        </w:rPr>
        <w:t>Imposant – und so schön grün</w:t>
      </w:r>
      <w:r>
        <w:rPr>
          <w:rFonts w:ascii="Helvetica,Arial" w:eastAsia="Helvetica,Arial" w:hAnsi="Helvetica,Arial" w:cs="Helvetica,Arial"/>
          <w:sz w:val="20"/>
          <w:szCs w:val="20"/>
        </w:rPr>
        <w:t xml:space="preserve">! Das ist unser erster Gedanke, als wir durch den großen, gelben Torbogen in den </w:t>
      </w:r>
      <w:proofErr w:type="spellStart"/>
      <w:r>
        <w:rPr>
          <w:rFonts w:ascii="Helvetica,Arial" w:eastAsia="Helvetica,Arial" w:hAnsi="Helvetica,Arial" w:cs="Helvetica,Arial"/>
          <w:sz w:val="20"/>
          <w:szCs w:val="20"/>
        </w:rPr>
        <w:t>Bergschlösslpark</w:t>
      </w:r>
      <w:proofErr w:type="spellEnd"/>
      <w:r>
        <w:rPr>
          <w:rFonts w:ascii="Helvetica,Arial" w:eastAsia="Helvetica,Arial" w:hAnsi="Helvetica,Arial" w:cs="Helvetica,Arial"/>
          <w:sz w:val="20"/>
          <w:szCs w:val="20"/>
        </w:rPr>
        <w:t xml:space="preserve"> eintreten. Ein kurzes Stück Weg und schon sieht man ein verstecktes Juwel: das </w:t>
      </w:r>
      <w:proofErr w:type="spellStart"/>
      <w:r>
        <w:rPr>
          <w:rFonts w:ascii="Helvetica,Arial" w:eastAsia="Helvetica,Arial" w:hAnsi="Helvetica,Arial" w:cs="Helvetica,Arial"/>
          <w:sz w:val="20"/>
          <w:szCs w:val="20"/>
        </w:rPr>
        <w:t>Bergschlössl</w:t>
      </w:r>
      <w:proofErr w:type="spellEnd"/>
      <w:r>
        <w:rPr>
          <w:rFonts w:ascii="Helvetica,Arial" w:eastAsia="Helvetica,Arial" w:hAnsi="Helvetica,Arial" w:cs="Helvetica,Arial"/>
          <w:sz w:val="20"/>
          <w:szCs w:val="20"/>
        </w:rPr>
        <w:t xml:space="preserve"> am Froschberg. Etwas Ähnliches müssen sich wohl auch Martin </w:t>
      </w:r>
      <w:proofErr w:type="spellStart"/>
      <w:r>
        <w:rPr>
          <w:rFonts w:ascii="Helvetica,Arial" w:eastAsia="Helvetica,Arial" w:hAnsi="Helvetica,Arial" w:cs="Helvetica,Arial"/>
          <w:sz w:val="20"/>
          <w:szCs w:val="20"/>
        </w:rPr>
        <w:t>Sieber</w:t>
      </w:r>
      <w:r>
        <w:rPr>
          <w:rFonts w:ascii="Helvetica,Arial" w:eastAsia="Helvetica,Arial" w:hAnsi="Helvetica,Arial" w:cs="Helvetica,Arial"/>
          <w:sz w:val="20"/>
          <w:szCs w:val="20"/>
        </w:rPr>
        <w:t>mairs</w:t>
      </w:r>
      <w:proofErr w:type="spellEnd"/>
      <w:r>
        <w:rPr>
          <w:rFonts w:ascii="Helvetica,Arial" w:eastAsia="Helvetica,Arial" w:hAnsi="Helvetica,Arial" w:cs="Helvetica,Arial"/>
          <w:sz w:val="20"/>
          <w:szCs w:val="20"/>
        </w:rPr>
        <w:t xml:space="preserve"> Söhne gedacht haben, als das Gebäude die vergangenen beiden Jahre leer stand und die Familie durch den Park spazierte: „Papa, fällt dir dafür nicht etwas ein?“ Es ist nicht das erste Mal, dass sie für </w:t>
      </w:r>
      <w:proofErr w:type="spellStart"/>
      <w:r>
        <w:rPr>
          <w:rFonts w:ascii="Helvetica,Arial" w:eastAsia="Helvetica,Arial" w:hAnsi="Helvetica,Arial" w:cs="Helvetica,Arial"/>
          <w:sz w:val="20"/>
          <w:szCs w:val="20"/>
        </w:rPr>
        <w:t>Siebermair</w:t>
      </w:r>
      <w:proofErr w:type="spellEnd"/>
      <w:r>
        <w:rPr>
          <w:rFonts w:ascii="Helvetica,Arial" w:eastAsia="Helvetica,Arial" w:hAnsi="Helvetica,Arial" w:cs="Helvetica,Arial"/>
          <w:sz w:val="20"/>
          <w:szCs w:val="20"/>
        </w:rPr>
        <w:t xml:space="preserve"> den Weg ebnen. Schon als sein Weinhand</w:t>
      </w:r>
      <w:r>
        <w:rPr>
          <w:rFonts w:ascii="Helvetica,Arial" w:eastAsia="Helvetica,Arial" w:hAnsi="Helvetica,Arial" w:cs="Helvetica,Arial"/>
          <w:sz w:val="20"/>
          <w:szCs w:val="20"/>
        </w:rPr>
        <w:t>el „</w:t>
      </w:r>
      <w:proofErr w:type="spellStart"/>
      <w:r>
        <w:rPr>
          <w:rFonts w:ascii="Helvetica,Arial" w:eastAsia="Helvetica,Arial" w:hAnsi="Helvetica,Arial" w:cs="Helvetica,Arial"/>
          <w:sz w:val="20"/>
          <w:szCs w:val="20"/>
        </w:rPr>
        <w:t>DieWein</w:t>
      </w:r>
      <w:proofErr w:type="spellEnd"/>
      <w:r>
        <w:rPr>
          <w:rFonts w:ascii="Helvetica,Arial" w:eastAsia="Helvetica,Arial" w:hAnsi="Helvetica,Arial" w:cs="Helvetica,Arial"/>
          <w:sz w:val="20"/>
          <w:szCs w:val="20"/>
        </w:rPr>
        <w:t>“ ein zusätzliches Geschäftslokal suchte, erwies sich das Gespür seiner Kinder als Gold wert.</w:t>
      </w:r>
    </w:p>
    <w:p w14:paraId="19687BF7" w14:textId="77777777" w:rsidR="00BE21F9" w:rsidRDefault="00BE21F9"/>
    <w:p w14:paraId="58687F28" w14:textId="77777777" w:rsidR="00BE21F9" w:rsidRDefault="00AE3A93">
      <w:r>
        <w:rPr>
          <w:rFonts w:ascii="Helvetica,Arial" w:eastAsia="Helvetica,Arial" w:hAnsi="Helvetica,Arial" w:cs="Helvetica,Arial"/>
          <w:sz w:val="20"/>
          <w:szCs w:val="20"/>
        </w:rPr>
        <w:t>Gesagt, getan. „In meinem Leben ist es mir immer wichtiger, Dinge zu machen, anstatt lange darüber nachzudenken, wie schön etwas hätte sein können, un</w:t>
      </w:r>
      <w:r>
        <w:rPr>
          <w:rFonts w:ascii="Helvetica,Arial" w:eastAsia="Helvetica,Arial" w:hAnsi="Helvetica,Arial" w:cs="Helvetica,Arial"/>
          <w:sz w:val="20"/>
          <w:szCs w:val="20"/>
        </w:rPr>
        <w:t xml:space="preserve">d es aber nie herauszufinden.“ Mit seiner bisherigen Berufserfahrung im Veranstaltungswesen – er lernte und arbeitete im Corporate </w:t>
      </w:r>
      <w:proofErr w:type="spellStart"/>
      <w:r>
        <w:rPr>
          <w:rFonts w:ascii="Helvetica,Arial" w:eastAsia="Helvetica,Arial" w:hAnsi="Helvetica,Arial" w:cs="Helvetica,Arial"/>
          <w:sz w:val="20"/>
          <w:szCs w:val="20"/>
        </w:rPr>
        <w:t>Sales</w:t>
      </w:r>
      <w:proofErr w:type="spellEnd"/>
      <w:r>
        <w:rPr>
          <w:rFonts w:ascii="Helvetica,Arial" w:eastAsia="Helvetica,Arial" w:hAnsi="Helvetica,Arial" w:cs="Helvetica,Arial"/>
          <w:sz w:val="20"/>
          <w:szCs w:val="20"/>
        </w:rPr>
        <w:t xml:space="preserve"> namhafter Wiener Hotels – und als langjährige Führungskraft einer Bank bringt </w:t>
      </w:r>
      <w:proofErr w:type="spellStart"/>
      <w:r>
        <w:rPr>
          <w:rFonts w:ascii="Helvetica,Arial" w:eastAsia="Helvetica,Arial" w:hAnsi="Helvetica,Arial" w:cs="Helvetica,Arial"/>
          <w:sz w:val="20"/>
          <w:szCs w:val="20"/>
        </w:rPr>
        <w:t>Siebermair</w:t>
      </w:r>
      <w:proofErr w:type="spellEnd"/>
      <w:r>
        <w:rPr>
          <w:rFonts w:ascii="Helvetica,Arial" w:eastAsia="Helvetica,Arial" w:hAnsi="Helvetica,Arial" w:cs="Helvetica,Arial"/>
          <w:sz w:val="20"/>
          <w:szCs w:val="20"/>
        </w:rPr>
        <w:t xml:space="preserve"> beides mit: Freude daran, Neue</w:t>
      </w:r>
      <w:r>
        <w:rPr>
          <w:rFonts w:ascii="Helvetica,Arial" w:eastAsia="Helvetica,Arial" w:hAnsi="Helvetica,Arial" w:cs="Helvetica,Arial"/>
          <w:sz w:val="20"/>
          <w:szCs w:val="20"/>
        </w:rPr>
        <w:t>s zu gestalten, und die kaufmännischen Fähigkeiten für eine Unternehmensgründung. Das beweist er schon vor sechs Jahren, als er neben seiner Funktion als Bereichsdirektor seinen eigenen Weinhandel gründet. Dieser entwickelt sich so gut, dass er zu Jahresbe</w:t>
      </w:r>
      <w:r>
        <w:rPr>
          <w:rFonts w:ascii="Helvetica,Arial" w:eastAsia="Helvetica,Arial" w:hAnsi="Helvetica,Arial" w:cs="Helvetica,Arial"/>
          <w:sz w:val="20"/>
          <w:szCs w:val="20"/>
        </w:rPr>
        <w:t xml:space="preserve">ginn 2022 entscheidet, mit Ende des Jahres aus der Bank auszutreten und sich nur auf </w:t>
      </w:r>
      <w:proofErr w:type="spellStart"/>
      <w:r>
        <w:rPr>
          <w:rFonts w:ascii="Helvetica,Arial" w:eastAsia="Helvetica,Arial" w:hAnsi="Helvetica,Arial" w:cs="Helvetica,Arial"/>
          <w:sz w:val="20"/>
          <w:szCs w:val="20"/>
        </w:rPr>
        <w:t>DieWein</w:t>
      </w:r>
      <w:proofErr w:type="spellEnd"/>
      <w:r>
        <w:rPr>
          <w:rFonts w:ascii="Helvetica,Arial" w:eastAsia="Helvetica,Arial" w:hAnsi="Helvetica,Arial" w:cs="Helvetica,Arial"/>
          <w:sz w:val="20"/>
          <w:szCs w:val="20"/>
        </w:rPr>
        <w:t xml:space="preserve"> zu fokussieren. Doch dann kommt es anders: Das </w:t>
      </w:r>
      <w:proofErr w:type="spellStart"/>
      <w:r>
        <w:rPr>
          <w:rFonts w:ascii="Helvetica,Arial" w:eastAsia="Helvetica,Arial" w:hAnsi="Helvetica,Arial" w:cs="Helvetica,Arial"/>
          <w:sz w:val="20"/>
          <w:szCs w:val="20"/>
        </w:rPr>
        <w:t>Bergschlössl</w:t>
      </w:r>
      <w:proofErr w:type="spellEnd"/>
      <w:r>
        <w:rPr>
          <w:rFonts w:ascii="Helvetica,Arial" w:eastAsia="Helvetica,Arial" w:hAnsi="Helvetica,Arial" w:cs="Helvetica,Arial"/>
          <w:sz w:val="20"/>
          <w:szCs w:val="20"/>
        </w:rPr>
        <w:t xml:space="preserve"> will neu belebt werden. Ein halbes Jahr verhandelt </w:t>
      </w:r>
      <w:proofErr w:type="spellStart"/>
      <w:r>
        <w:rPr>
          <w:rFonts w:ascii="Helvetica,Arial" w:eastAsia="Helvetica,Arial" w:hAnsi="Helvetica,Arial" w:cs="Helvetica,Arial"/>
          <w:sz w:val="20"/>
          <w:szCs w:val="20"/>
        </w:rPr>
        <w:t>Siebermair</w:t>
      </w:r>
      <w:proofErr w:type="spellEnd"/>
      <w:r>
        <w:rPr>
          <w:rFonts w:ascii="Helvetica,Arial" w:eastAsia="Helvetica,Arial" w:hAnsi="Helvetica,Arial" w:cs="Helvetica,Arial"/>
          <w:sz w:val="20"/>
          <w:szCs w:val="20"/>
        </w:rPr>
        <w:t xml:space="preserve"> mit der Stadt Linz über </w:t>
      </w:r>
      <w:proofErr w:type="gramStart"/>
      <w:r>
        <w:rPr>
          <w:rFonts w:ascii="Helvetica,Arial" w:eastAsia="Helvetica,Arial" w:hAnsi="Helvetica,Arial" w:cs="Helvetica,Arial"/>
          <w:sz w:val="20"/>
          <w:szCs w:val="20"/>
        </w:rPr>
        <w:t>potentielle</w:t>
      </w:r>
      <w:proofErr w:type="gramEnd"/>
      <w:r>
        <w:rPr>
          <w:rFonts w:ascii="Helvetica,Arial" w:eastAsia="Helvetica,Arial" w:hAnsi="Helvetica,Arial" w:cs="Helvetica,Arial"/>
          <w:sz w:val="20"/>
          <w:szCs w:val="20"/>
        </w:rPr>
        <w:t xml:space="preserve"> Konze</w:t>
      </w:r>
      <w:r>
        <w:rPr>
          <w:rFonts w:ascii="Helvetica,Arial" w:eastAsia="Helvetica,Arial" w:hAnsi="Helvetica,Arial" w:cs="Helvetica,Arial"/>
          <w:sz w:val="20"/>
          <w:szCs w:val="20"/>
        </w:rPr>
        <w:t xml:space="preserve">pte für das denkmalgeschützte Haus und am 22. Dezember 2022 – „quasi als Weihnachtsgeschenk“ – unterschreibt er einen unbefristeten Mietvertrag. </w:t>
      </w:r>
    </w:p>
    <w:p w14:paraId="3BE305DC" w14:textId="77777777" w:rsidR="00BE21F9" w:rsidRDefault="00BE21F9"/>
    <w:p w14:paraId="0F64AB15" w14:textId="77777777" w:rsidR="00BE21F9" w:rsidRDefault="00AE3A93">
      <w:r>
        <w:rPr>
          <w:rFonts w:ascii="Helvetica,Arial" w:eastAsia="Helvetica,Arial" w:hAnsi="Helvetica,Arial" w:cs="Helvetica,Arial"/>
          <w:b/>
          <w:sz w:val="20"/>
          <w:szCs w:val="20"/>
        </w:rPr>
        <w:t>Große Pläne</w:t>
      </w:r>
    </w:p>
    <w:p w14:paraId="2403F629" w14:textId="77777777" w:rsidR="00BE21F9" w:rsidRDefault="00AE3A93">
      <w:r>
        <w:rPr>
          <w:rFonts w:ascii="Helvetica,Arial" w:eastAsia="Helvetica,Arial" w:hAnsi="Helvetica,Arial" w:cs="Helvetica,Arial"/>
          <w:sz w:val="20"/>
          <w:szCs w:val="20"/>
        </w:rPr>
        <w:t xml:space="preserve">Doch was plant jemand, der ein dreihundert Jahre altes </w:t>
      </w:r>
      <w:proofErr w:type="spellStart"/>
      <w:r>
        <w:rPr>
          <w:rFonts w:ascii="Helvetica,Arial" w:eastAsia="Helvetica,Arial" w:hAnsi="Helvetica,Arial" w:cs="Helvetica,Arial"/>
          <w:sz w:val="20"/>
          <w:szCs w:val="20"/>
        </w:rPr>
        <w:t>Schlössl</w:t>
      </w:r>
      <w:proofErr w:type="spellEnd"/>
      <w:r>
        <w:rPr>
          <w:rFonts w:ascii="Helvetica,Arial" w:eastAsia="Helvetica,Arial" w:hAnsi="Helvetica,Arial" w:cs="Helvetica,Arial"/>
          <w:sz w:val="20"/>
          <w:szCs w:val="20"/>
        </w:rPr>
        <w:t xml:space="preserve"> mietet? Kurz gesagt – eine Menge. Es wird drei Säulen geben: Veranstaltungen – etwas, wofür das Haus früher schon bekannt war –; ein Ärzte- und Physiokompetenzzentrum, in dem fünf Praxen zur U</w:t>
      </w:r>
      <w:r>
        <w:rPr>
          <w:rFonts w:ascii="Helvetica,Arial" w:eastAsia="Helvetica,Arial" w:hAnsi="Helvetica,Arial" w:cs="Helvetica,Arial"/>
          <w:sz w:val="20"/>
          <w:szCs w:val="20"/>
        </w:rPr>
        <w:t xml:space="preserve">ntermietung zur Verfügung stehen; und den Sitz der Weingenossenschaft </w:t>
      </w:r>
      <w:proofErr w:type="spellStart"/>
      <w:r>
        <w:rPr>
          <w:rFonts w:ascii="Helvetica,Arial" w:eastAsia="Helvetica,Arial" w:hAnsi="Helvetica,Arial" w:cs="Helvetica,Arial"/>
          <w:sz w:val="20"/>
          <w:szCs w:val="20"/>
        </w:rPr>
        <w:t>DieWein</w:t>
      </w:r>
      <w:proofErr w:type="spellEnd"/>
      <w:r>
        <w:rPr>
          <w:rFonts w:ascii="Helvetica,Arial" w:eastAsia="Helvetica,Arial" w:hAnsi="Helvetica,Arial" w:cs="Helvetica,Arial"/>
          <w:sz w:val="20"/>
          <w:szCs w:val="20"/>
        </w:rPr>
        <w:t xml:space="preserve">. An Ideen für öffentliche Veranstaltungen mangelt es nicht: „Im November findet unsere erste Weinmesse und die erste Hochzeitsmesse statt. Nächstes Jahr </w:t>
      </w:r>
      <w:proofErr w:type="gramStart"/>
      <w:r>
        <w:rPr>
          <w:rFonts w:ascii="Helvetica,Arial" w:eastAsia="Helvetica,Arial" w:hAnsi="Helvetica,Arial" w:cs="Helvetica,Arial"/>
          <w:sz w:val="20"/>
          <w:szCs w:val="20"/>
        </w:rPr>
        <w:t>zur Euro</w:t>
      </w:r>
      <w:proofErr w:type="gramEnd"/>
      <w:r>
        <w:rPr>
          <w:rFonts w:ascii="Helvetica,Arial" w:eastAsia="Helvetica,Arial" w:hAnsi="Helvetica,Arial" w:cs="Helvetica,Arial"/>
          <w:sz w:val="20"/>
          <w:szCs w:val="20"/>
        </w:rPr>
        <w:t xml:space="preserve"> wird es ein Publ</w:t>
      </w:r>
      <w:r>
        <w:rPr>
          <w:rFonts w:ascii="Helvetica,Arial" w:eastAsia="Helvetica,Arial" w:hAnsi="Helvetica,Arial" w:cs="Helvetica,Arial"/>
          <w:sz w:val="20"/>
          <w:szCs w:val="20"/>
        </w:rPr>
        <w:t xml:space="preserve">ic </w:t>
      </w:r>
      <w:proofErr w:type="spellStart"/>
      <w:r>
        <w:rPr>
          <w:rFonts w:ascii="Helvetica,Arial" w:eastAsia="Helvetica,Arial" w:hAnsi="Helvetica,Arial" w:cs="Helvetica,Arial"/>
          <w:sz w:val="20"/>
          <w:szCs w:val="20"/>
        </w:rPr>
        <w:t>Viewing</w:t>
      </w:r>
      <w:proofErr w:type="spellEnd"/>
      <w:r>
        <w:rPr>
          <w:rFonts w:ascii="Helvetica,Arial" w:eastAsia="Helvetica,Arial" w:hAnsi="Helvetica,Arial" w:cs="Helvetica,Arial"/>
          <w:sz w:val="20"/>
          <w:szCs w:val="20"/>
        </w:rPr>
        <w:t xml:space="preserve"> geben; wir planen einen kleinen, aber feinen Adventmarkt, ab Frühling Kamingespräche für spannende Persönlichkeiten und im Sommer ein Freiluftkino.“ </w:t>
      </w:r>
      <w:r>
        <w:rPr>
          <w:rFonts w:ascii="Helvetica,Arial" w:eastAsia="Helvetica,Arial" w:hAnsi="Helvetica,Arial" w:cs="Helvetica,Arial"/>
          <w:sz w:val="20"/>
          <w:szCs w:val="20"/>
        </w:rPr>
        <w:lastRenderedPageBreak/>
        <w:t>Zusätzlich stehen Co-Working-Spaces zur Verfügung, die auf monatlicher Basis gemietet werden kön</w:t>
      </w:r>
      <w:r>
        <w:rPr>
          <w:rFonts w:ascii="Helvetica,Arial" w:eastAsia="Helvetica,Arial" w:hAnsi="Helvetica,Arial" w:cs="Helvetica,Arial"/>
          <w:sz w:val="20"/>
          <w:szCs w:val="20"/>
        </w:rPr>
        <w:t>nen.</w:t>
      </w:r>
    </w:p>
    <w:p w14:paraId="470738D8" w14:textId="77777777" w:rsidR="00BE21F9" w:rsidRDefault="00BE21F9"/>
    <w:p w14:paraId="7B1C87EA" w14:textId="77777777" w:rsidR="00BE21F9" w:rsidRDefault="00AE3A93">
      <w:r>
        <w:rPr>
          <w:rFonts w:ascii="Helvetica,Arial" w:eastAsia="Helvetica,Arial" w:hAnsi="Helvetica,Arial" w:cs="Helvetica,Arial"/>
          <w:sz w:val="20"/>
          <w:szCs w:val="20"/>
        </w:rPr>
        <w:t xml:space="preserve">Buchen können das </w:t>
      </w:r>
      <w:proofErr w:type="spellStart"/>
      <w:r>
        <w:rPr>
          <w:rFonts w:ascii="Helvetica,Arial" w:eastAsia="Helvetica,Arial" w:hAnsi="Helvetica,Arial" w:cs="Helvetica,Arial"/>
          <w:sz w:val="20"/>
          <w:szCs w:val="20"/>
        </w:rPr>
        <w:t>Bergschlössl</w:t>
      </w:r>
      <w:proofErr w:type="spellEnd"/>
      <w:r>
        <w:rPr>
          <w:rFonts w:ascii="Helvetica,Arial" w:eastAsia="Helvetica,Arial" w:hAnsi="Helvetica,Arial" w:cs="Helvetica,Arial"/>
          <w:sz w:val="20"/>
          <w:szCs w:val="20"/>
        </w:rPr>
        <w:t xml:space="preserve"> nicht nur Privatpersonen für Feierlichkeiten, sondern vor allem auch Unternehmen für Seminare, Ausbildungen, Strategieklausuren und Ähnliches. Der USP dabei? „Wir möchten einen UVP, also einen Unique Value Point kreiere</w:t>
      </w:r>
      <w:r>
        <w:rPr>
          <w:rFonts w:ascii="Helvetica,Arial" w:eastAsia="Helvetica,Arial" w:hAnsi="Helvetica,Arial" w:cs="Helvetica,Arial"/>
          <w:sz w:val="20"/>
          <w:szCs w:val="20"/>
        </w:rPr>
        <w:t xml:space="preserve">n, und zwar die </w:t>
      </w:r>
      <w:proofErr w:type="gramStart"/>
      <w:r>
        <w:rPr>
          <w:rFonts w:ascii="Helvetica,Arial" w:eastAsia="Helvetica,Arial" w:hAnsi="Helvetica,Arial" w:cs="Helvetica,Arial"/>
          <w:sz w:val="20"/>
          <w:szCs w:val="20"/>
        </w:rPr>
        <w:t>tolle</w:t>
      </w:r>
      <w:proofErr w:type="gramEnd"/>
      <w:r>
        <w:rPr>
          <w:rFonts w:ascii="Helvetica,Arial" w:eastAsia="Helvetica,Arial" w:hAnsi="Helvetica,Arial" w:cs="Helvetica,Arial"/>
          <w:sz w:val="20"/>
          <w:szCs w:val="20"/>
        </w:rPr>
        <w:t xml:space="preserve"> Atmosphäre, die wir in diesem Haus bieten. Wir sind mitten im Grünen und doch ganz in der Nähe des Stadtzentrums. Wir haben umliegend Hotel- und Parkinfrastruktur und wir sind auch öffentlich sehr gut zu erreichen. Darüber hinaus biet</w:t>
      </w:r>
      <w:r>
        <w:rPr>
          <w:rFonts w:ascii="Helvetica,Arial" w:eastAsia="Helvetica,Arial" w:hAnsi="Helvetica,Arial" w:cs="Helvetica,Arial"/>
          <w:sz w:val="20"/>
          <w:szCs w:val="20"/>
        </w:rPr>
        <w:t>en wir unterschiedliche Stile und Größen, vom barocken Raum bis zu unserer modernen Weinlounge gibt es bei uns Räumlichkeiten zwischen 30 und 200 Quadratmetern.“</w:t>
      </w:r>
    </w:p>
    <w:p w14:paraId="109706DC" w14:textId="77777777" w:rsidR="00BE21F9" w:rsidRDefault="00BE21F9"/>
    <w:p w14:paraId="0CEEDA4D" w14:textId="77777777" w:rsidR="00BE21F9" w:rsidRDefault="00AE3A93">
      <w:r>
        <w:rPr>
          <w:rFonts w:ascii="Helvetica,Arial" w:eastAsia="Helvetica,Arial" w:hAnsi="Helvetica,Arial" w:cs="Helvetica,Arial"/>
          <w:sz w:val="20"/>
          <w:szCs w:val="20"/>
        </w:rPr>
        <w:t xml:space="preserve">Die Vielfalt des Hauses, aber auch die Vielfalt seiner Angebote ist ganz bewusst so gewählt. </w:t>
      </w:r>
      <w:r>
        <w:rPr>
          <w:rFonts w:ascii="Helvetica,Arial" w:eastAsia="Helvetica,Arial" w:hAnsi="Helvetica,Arial" w:cs="Helvetica,Arial"/>
          <w:sz w:val="20"/>
          <w:szCs w:val="20"/>
        </w:rPr>
        <w:t xml:space="preserve">„Aus kaufmännischer Sicht ist es selten klug, sich nur auf eine Säule zu fokussieren. Aber nicht nur das. Das </w:t>
      </w:r>
      <w:proofErr w:type="spellStart"/>
      <w:r>
        <w:rPr>
          <w:rFonts w:ascii="Helvetica,Arial" w:eastAsia="Helvetica,Arial" w:hAnsi="Helvetica,Arial" w:cs="Helvetica,Arial"/>
          <w:sz w:val="20"/>
          <w:szCs w:val="20"/>
        </w:rPr>
        <w:t>Bergschlössl</w:t>
      </w:r>
      <w:proofErr w:type="spellEnd"/>
      <w:r>
        <w:rPr>
          <w:rFonts w:ascii="Helvetica,Arial" w:eastAsia="Helvetica,Arial" w:hAnsi="Helvetica,Arial" w:cs="Helvetica,Arial"/>
          <w:sz w:val="20"/>
          <w:szCs w:val="20"/>
        </w:rPr>
        <w:t xml:space="preserve"> stand der breiten Öffentlichkeit jahrelang nicht zur Verfügung und viele </w:t>
      </w:r>
      <w:proofErr w:type="spellStart"/>
      <w:proofErr w:type="gramStart"/>
      <w:r>
        <w:rPr>
          <w:rFonts w:ascii="Helvetica,Arial" w:eastAsia="Helvetica,Arial" w:hAnsi="Helvetica,Arial" w:cs="Helvetica,Arial"/>
          <w:sz w:val="20"/>
          <w:szCs w:val="20"/>
        </w:rPr>
        <w:t>Linzer:innen</w:t>
      </w:r>
      <w:proofErr w:type="spellEnd"/>
      <w:proofErr w:type="gramEnd"/>
      <w:r>
        <w:rPr>
          <w:rFonts w:ascii="Helvetica,Arial" w:eastAsia="Helvetica,Arial" w:hAnsi="Helvetica,Arial" w:cs="Helvetica,Arial"/>
          <w:sz w:val="20"/>
          <w:szCs w:val="20"/>
        </w:rPr>
        <w:t xml:space="preserve"> kennen es gar nicht. Unser Kernauftrag ist es, </w:t>
      </w:r>
      <w:r>
        <w:rPr>
          <w:rFonts w:ascii="Helvetica,Arial" w:eastAsia="Helvetica,Arial" w:hAnsi="Helvetica,Arial" w:cs="Helvetica,Arial"/>
          <w:sz w:val="20"/>
          <w:szCs w:val="20"/>
        </w:rPr>
        <w:t xml:space="preserve">das </w:t>
      </w:r>
      <w:proofErr w:type="spellStart"/>
      <w:r>
        <w:rPr>
          <w:rFonts w:ascii="Helvetica,Arial" w:eastAsia="Helvetica,Arial" w:hAnsi="Helvetica,Arial" w:cs="Helvetica,Arial"/>
          <w:sz w:val="20"/>
          <w:szCs w:val="20"/>
        </w:rPr>
        <w:t>Bergschlössl</w:t>
      </w:r>
      <w:proofErr w:type="spellEnd"/>
      <w:r>
        <w:rPr>
          <w:rFonts w:ascii="Helvetica,Arial" w:eastAsia="Helvetica,Arial" w:hAnsi="Helvetica,Arial" w:cs="Helvetica,Arial"/>
          <w:sz w:val="20"/>
          <w:szCs w:val="20"/>
        </w:rPr>
        <w:t xml:space="preserve"> aus seinem Dornröschenschlaf zu erwecken und möglichst viele Menschen hierher zu bringen.“ Ob dies gelingen wird? </w:t>
      </w:r>
      <w:proofErr w:type="spellStart"/>
      <w:r>
        <w:rPr>
          <w:rFonts w:ascii="Helvetica,Arial" w:eastAsia="Helvetica,Arial" w:hAnsi="Helvetica,Arial" w:cs="Helvetica,Arial"/>
          <w:sz w:val="20"/>
          <w:szCs w:val="20"/>
        </w:rPr>
        <w:t>Siebermair</w:t>
      </w:r>
      <w:proofErr w:type="spellEnd"/>
      <w:r>
        <w:rPr>
          <w:rFonts w:ascii="Helvetica,Arial" w:eastAsia="Helvetica,Arial" w:hAnsi="Helvetica,Arial" w:cs="Helvetica,Arial"/>
          <w:sz w:val="20"/>
          <w:szCs w:val="20"/>
        </w:rPr>
        <w:t xml:space="preserve"> und sein Team sind jedenfalls bereit, mit all ihrem Herzblut aus einem nahezu geheimen Ort einen Ort für alle zu m</w:t>
      </w:r>
      <w:r>
        <w:rPr>
          <w:rFonts w:ascii="Helvetica,Arial" w:eastAsia="Helvetica,Arial" w:hAnsi="Helvetica,Arial" w:cs="Helvetica,Arial"/>
          <w:sz w:val="20"/>
          <w:szCs w:val="20"/>
        </w:rPr>
        <w:t>achen.</w:t>
      </w:r>
    </w:p>
    <w:p w14:paraId="42396E2D" w14:textId="77777777" w:rsidR="00BE21F9" w:rsidRDefault="00BE21F9"/>
    <w:p w14:paraId="304482A6" w14:textId="77777777" w:rsidR="00BE21F9" w:rsidRDefault="00AE3A93">
      <w:r>
        <w:rPr>
          <w:rFonts w:ascii="Arial, sans-serif" w:eastAsia="Arial, sans-serif" w:hAnsi="Arial, sans-serif" w:cs="Arial, sans-serif"/>
          <w:b/>
          <w:color w:val="177EE5"/>
          <w:sz w:val="20"/>
          <w:szCs w:val="20"/>
        </w:rPr>
        <w:t>Gedankensprung</w:t>
      </w:r>
    </w:p>
    <w:p w14:paraId="4F54ED06" w14:textId="77777777" w:rsidR="00BE21F9" w:rsidRDefault="00AE3A93">
      <w:r>
        <w:rPr>
          <w:rFonts w:ascii="Arial, sans-serif" w:eastAsia="Arial, sans-serif" w:hAnsi="Arial, sans-serif" w:cs="Arial, sans-serif"/>
          <w:i/>
          <w:iCs/>
          <w:sz w:val="20"/>
          <w:szCs w:val="20"/>
        </w:rPr>
        <w:t xml:space="preserve">mit Martin </w:t>
      </w:r>
      <w:proofErr w:type="spellStart"/>
      <w:r>
        <w:rPr>
          <w:rFonts w:ascii="Arial, sans-serif" w:eastAsia="Arial, sans-serif" w:hAnsi="Arial, sans-serif" w:cs="Arial, sans-serif"/>
          <w:i/>
          <w:iCs/>
          <w:sz w:val="20"/>
          <w:szCs w:val="20"/>
        </w:rPr>
        <w:t>Siebermair</w:t>
      </w:r>
      <w:proofErr w:type="spellEnd"/>
    </w:p>
    <w:p w14:paraId="0815ED67" w14:textId="77777777" w:rsidR="00BE21F9" w:rsidRDefault="00AE3A93">
      <w:r>
        <w:rPr>
          <w:rFonts w:ascii="Arial, sans-serif" w:eastAsia="Arial, sans-serif" w:hAnsi="Arial, sans-serif" w:cs="Arial, sans-serif"/>
          <w:b/>
          <w:sz w:val="20"/>
          <w:szCs w:val="20"/>
        </w:rPr>
        <w:t xml:space="preserve">Meine Vision für das </w:t>
      </w:r>
      <w:proofErr w:type="spellStart"/>
      <w:r>
        <w:rPr>
          <w:rFonts w:ascii="Arial, sans-serif" w:eastAsia="Arial, sans-serif" w:hAnsi="Arial, sans-serif" w:cs="Arial, sans-serif"/>
          <w:b/>
          <w:sz w:val="20"/>
          <w:szCs w:val="20"/>
        </w:rPr>
        <w:t>Bergschlössl</w:t>
      </w:r>
      <w:r>
        <w:rPr>
          <w:rFonts w:ascii="Arial, sans-serif" w:eastAsia="Arial, sans-serif" w:hAnsi="Arial, sans-serif" w:cs="Arial, sans-serif"/>
          <w:sz w:val="20"/>
          <w:szCs w:val="20"/>
        </w:rPr>
        <w:t>_ein</w:t>
      </w:r>
      <w:proofErr w:type="spellEnd"/>
      <w:r>
        <w:rPr>
          <w:rFonts w:ascii="Arial, sans-serif" w:eastAsia="Arial, sans-serif" w:hAnsi="Arial, sans-serif" w:cs="Arial, sans-serif"/>
          <w:sz w:val="20"/>
          <w:szCs w:val="20"/>
        </w:rPr>
        <w:t xml:space="preserve"> Treffpunkt für spannende Persönlichkeiten zu sein</w:t>
      </w:r>
    </w:p>
    <w:p w14:paraId="4C414350" w14:textId="77777777" w:rsidR="00BE21F9" w:rsidRDefault="00AE3A93">
      <w:r>
        <w:rPr>
          <w:rFonts w:ascii="Arial, sans-serif" w:eastAsia="Arial, sans-serif" w:hAnsi="Arial, sans-serif" w:cs="Arial, sans-serif"/>
          <w:b/>
          <w:sz w:val="20"/>
          <w:szCs w:val="20"/>
        </w:rPr>
        <w:t xml:space="preserve">Mein Lieblingsraum im </w:t>
      </w:r>
      <w:proofErr w:type="spellStart"/>
      <w:r>
        <w:rPr>
          <w:rFonts w:ascii="Arial, sans-serif" w:eastAsia="Arial, sans-serif" w:hAnsi="Arial, sans-serif" w:cs="Arial, sans-serif"/>
          <w:b/>
          <w:sz w:val="20"/>
          <w:szCs w:val="20"/>
        </w:rPr>
        <w:t>Bergschlössl</w:t>
      </w:r>
      <w:r>
        <w:rPr>
          <w:rFonts w:ascii="Arial, sans-serif" w:eastAsia="Arial, sans-serif" w:hAnsi="Arial, sans-serif" w:cs="Arial, sans-serif"/>
          <w:sz w:val="20"/>
          <w:szCs w:val="20"/>
        </w:rPr>
        <w:t>_die</w:t>
      </w:r>
      <w:proofErr w:type="spellEnd"/>
      <w:r>
        <w:rPr>
          <w:rFonts w:ascii="Arial, sans-serif" w:eastAsia="Arial, sans-serif" w:hAnsi="Arial, sans-serif" w:cs="Arial, sans-serif"/>
          <w:sz w:val="20"/>
          <w:szCs w:val="20"/>
        </w:rPr>
        <w:t xml:space="preserve"> Weinlounge, weil es ein spannender und entspannter Ort zum Miteinander-Plaudern ist und für mich der beste Remote-Arbeitsplatz.</w:t>
      </w:r>
    </w:p>
    <w:p w14:paraId="7EC0250E" w14:textId="77777777" w:rsidR="00BE21F9" w:rsidRDefault="00AE3A93">
      <w:r>
        <w:rPr>
          <w:rFonts w:ascii="Arial, sans-serif" w:eastAsia="Arial, sans-serif" w:hAnsi="Arial, sans-serif" w:cs="Arial, sans-serif"/>
          <w:b/>
          <w:sz w:val="20"/>
          <w:szCs w:val="20"/>
        </w:rPr>
        <w:t xml:space="preserve">Wir bieten </w:t>
      </w:r>
      <w:proofErr w:type="spellStart"/>
      <w:r>
        <w:rPr>
          <w:rFonts w:ascii="Arial, sans-serif" w:eastAsia="Arial, sans-serif" w:hAnsi="Arial, sans-serif" w:cs="Arial, sans-serif"/>
          <w:b/>
          <w:sz w:val="20"/>
          <w:szCs w:val="20"/>
        </w:rPr>
        <w:t>Unternehmen</w:t>
      </w:r>
      <w:r>
        <w:rPr>
          <w:rFonts w:ascii="Arial, sans-serif" w:eastAsia="Arial, sans-serif" w:hAnsi="Arial, sans-serif" w:cs="Arial, sans-serif"/>
          <w:sz w:val="20"/>
          <w:szCs w:val="20"/>
        </w:rPr>
        <w:t>_ein</w:t>
      </w:r>
      <w:proofErr w:type="spellEnd"/>
      <w:r>
        <w:rPr>
          <w:rFonts w:ascii="Arial, sans-serif" w:eastAsia="Arial, sans-serif" w:hAnsi="Arial, sans-serif" w:cs="Arial, sans-serif"/>
          <w:sz w:val="20"/>
          <w:szCs w:val="20"/>
        </w:rPr>
        <w:t xml:space="preserve"> professionelles Umfeld, eine topmoderne Location und ganz individuelle Möglichkeiten, sich hier </w:t>
      </w:r>
      <w:r>
        <w:rPr>
          <w:rFonts w:ascii="Arial, sans-serif" w:eastAsia="Arial, sans-serif" w:hAnsi="Arial, sans-serif" w:cs="Arial, sans-serif"/>
          <w:sz w:val="20"/>
          <w:szCs w:val="20"/>
        </w:rPr>
        <w:t>aufzuhalten.</w:t>
      </w:r>
    </w:p>
    <w:p w14:paraId="2C5A97DA" w14:textId="77777777" w:rsidR="00BE21F9" w:rsidRDefault="00AE3A93">
      <w:r>
        <w:rPr>
          <w:rFonts w:ascii="Arial, sans-serif" w:eastAsia="Arial, sans-serif" w:hAnsi="Arial, sans-serif" w:cs="Arial, sans-serif"/>
          <w:b/>
          <w:sz w:val="20"/>
          <w:szCs w:val="20"/>
        </w:rPr>
        <w:t xml:space="preserve">Wir bieten </w:t>
      </w:r>
      <w:proofErr w:type="spellStart"/>
      <w:r>
        <w:rPr>
          <w:rFonts w:ascii="Arial, sans-serif" w:eastAsia="Arial, sans-serif" w:hAnsi="Arial, sans-serif" w:cs="Arial, sans-serif"/>
          <w:b/>
          <w:sz w:val="20"/>
          <w:szCs w:val="20"/>
        </w:rPr>
        <w:t>Privatpersonen</w:t>
      </w:r>
      <w:r>
        <w:rPr>
          <w:rFonts w:ascii="Arial, sans-serif" w:eastAsia="Arial, sans-serif" w:hAnsi="Arial, sans-serif" w:cs="Arial, sans-serif"/>
          <w:sz w:val="20"/>
          <w:szCs w:val="20"/>
        </w:rPr>
        <w:t>_den</w:t>
      </w:r>
      <w:proofErr w:type="spellEnd"/>
      <w:r>
        <w:rPr>
          <w:rFonts w:ascii="Arial, sans-serif" w:eastAsia="Arial, sans-serif" w:hAnsi="Arial, sans-serif" w:cs="Arial, sans-serif"/>
          <w:sz w:val="20"/>
          <w:szCs w:val="20"/>
        </w:rPr>
        <w:t xml:space="preserve"> perfekten Rahmen, um die Traumveranstaltung ihres Lebens bei uns abzuhalten.</w:t>
      </w:r>
    </w:p>
    <w:p w14:paraId="2A805326" w14:textId="77777777" w:rsidR="00BE21F9" w:rsidRDefault="00AE3A93">
      <w:r>
        <w:rPr>
          <w:rFonts w:ascii="Arial, sans-serif" w:eastAsia="Arial, sans-serif" w:hAnsi="Arial, sans-serif" w:cs="Arial, sans-serif"/>
          <w:b/>
          <w:sz w:val="20"/>
          <w:szCs w:val="20"/>
        </w:rPr>
        <w:t xml:space="preserve">Für die kommenden fünf Jahre wünsche ich </w:t>
      </w:r>
      <w:proofErr w:type="spellStart"/>
      <w:r>
        <w:rPr>
          <w:rFonts w:ascii="Arial, sans-serif" w:eastAsia="Arial, sans-serif" w:hAnsi="Arial, sans-serif" w:cs="Arial, sans-serif"/>
          <w:b/>
          <w:sz w:val="20"/>
          <w:szCs w:val="20"/>
        </w:rPr>
        <w:t>mir</w:t>
      </w:r>
      <w:r>
        <w:rPr>
          <w:rFonts w:ascii="Arial, sans-serif" w:eastAsia="Arial, sans-serif" w:hAnsi="Arial, sans-serif" w:cs="Arial, sans-serif"/>
          <w:sz w:val="20"/>
          <w:szCs w:val="20"/>
        </w:rPr>
        <w:t>_etwas</w:t>
      </w:r>
      <w:proofErr w:type="spellEnd"/>
      <w:r>
        <w:rPr>
          <w:rFonts w:ascii="Arial, sans-serif" w:eastAsia="Arial, sans-serif" w:hAnsi="Arial, sans-serif" w:cs="Arial, sans-serif"/>
          <w:sz w:val="20"/>
          <w:szCs w:val="20"/>
        </w:rPr>
        <w:t xml:space="preserve"> Privates: dass meine Familie und ich weiterhin daran arbeiten, unsere gemeinsam defin</w:t>
      </w:r>
      <w:r>
        <w:rPr>
          <w:rFonts w:ascii="Arial, sans-serif" w:eastAsia="Arial, sans-serif" w:hAnsi="Arial, sans-serif" w:cs="Arial, sans-serif"/>
          <w:sz w:val="20"/>
          <w:szCs w:val="20"/>
        </w:rPr>
        <w:t>ierten Ziele voranzutreiben.</w:t>
      </w:r>
    </w:p>
    <w:p w14:paraId="1802A130" w14:textId="77777777" w:rsidR="00BE21F9" w:rsidRDefault="00BE21F9"/>
    <w:p w14:paraId="37EE73BF" w14:textId="77777777" w:rsidR="00BE21F9" w:rsidRDefault="00AE3A93">
      <w:r>
        <w:rPr>
          <w:rFonts w:ascii="Arial, sans-serif" w:eastAsia="Arial, sans-serif" w:hAnsi="Arial, sans-serif" w:cs="Arial, sans-serif"/>
          <w:b/>
          <w:color w:val="0078FF"/>
          <w:sz w:val="20"/>
          <w:szCs w:val="20"/>
        </w:rPr>
        <w:t>Persönlicher Kommentar</w:t>
      </w:r>
    </w:p>
    <w:p w14:paraId="51DB40E6" w14:textId="77777777" w:rsidR="00BE21F9" w:rsidRDefault="00AE3A93">
      <w:r>
        <w:rPr>
          <w:rFonts w:ascii="Arial, sans-serif" w:eastAsia="Arial, sans-serif" w:hAnsi="Arial, sans-serif" w:cs="Arial, sans-serif"/>
          <w:color w:val="000000"/>
          <w:sz w:val="20"/>
          <w:szCs w:val="20"/>
        </w:rPr>
        <w:t xml:space="preserve">Riesling, Merlot, Muskateller – die Räume im </w:t>
      </w:r>
      <w:proofErr w:type="spellStart"/>
      <w:r>
        <w:rPr>
          <w:rFonts w:ascii="Arial, sans-serif" w:eastAsia="Arial, sans-serif" w:hAnsi="Arial, sans-serif" w:cs="Arial, sans-serif"/>
          <w:color w:val="000000"/>
          <w:sz w:val="20"/>
          <w:szCs w:val="20"/>
        </w:rPr>
        <w:t>Bergschlössl</w:t>
      </w:r>
      <w:proofErr w:type="spellEnd"/>
      <w:r>
        <w:rPr>
          <w:rFonts w:ascii="Arial, sans-serif" w:eastAsia="Arial, sans-serif" w:hAnsi="Arial, sans-serif" w:cs="Arial, sans-serif"/>
          <w:color w:val="000000"/>
          <w:sz w:val="20"/>
          <w:szCs w:val="20"/>
        </w:rPr>
        <w:t xml:space="preserve"> tragen die Namen von Rebsorten. Natürlich eine Anspielung auf </w:t>
      </w:r>
      <w:proofErr w:type="spellStart"/>
      <w:r>
        <w:rPr>
          <w:rFonts w:ascii="Arial, sans-serif" w:eastAsia="Arial, sans-serif" w:hAnsi="Arial, sans-serif" w:cs="Arial, sans-serif"/>
          <w:color w:val="000000"/>
          <w:sz w:val="20"/>
          <w:szCs w:val="20"/>
        </w:rPr>
        <w:t>DieWein</w:t>
      </w:r>
      <w:proofErr w:type="spellEnd"/>
      <w:r>
        <w:rPr>
          <w:rFonts w:ascii="Arial, sans-serif" w:eastAsia="Arial, sans-serif" w:hAnsi="Arial, sans-serif" w:cs="Arial, sans-serif"/>
          <w:color w:val="000000"/>
          <w:sz w:val="20"/>
          <w:szCs w:val="20"/>
        </w:rPr>
        <w:t>, aber auch eine Einladung, eine gelungene Veranstaltung gemütlich bei einem</w:t>
      </w:r>
      <w:r>
        <w:rPr>
          <w:rFonts w:ascii="Arial, sans-serif" w:eastAsia="Arial, sans-serif" w:hAnsi="Arial, sans-serif" w:cs="Arial, sans-serif"/>
          <w:color w:val="000000"/>
          <w:sz w:val="20"/>
          <w:szCs w:val="20"/>
        </w:rPr>
        <w:t xml:space="preserve"> Gläschen in der Weinlounge ausklingen zu lassen.</w:t>
      </w:r>
    </w:p>
    <w:p w14:paraId="6355A194" w14:textId="77777777" w:rsidR="00BE21F9" w:rsidRDefault="00BE21F9"/>
    <w:p w14:paraId="6724856D" w14:textId="77777777" w:rsidR="00BE21F9" w:rsidRDefault="00AE3A93">
      <w:r>
        <w:rPr>
          <w:rFonts w:ascii="Arial, sans-serif" w:eastAsia="Arial, sans-serif" w:hAnsi="Arial, sans-serif" w:cs="Arial, sans-serif"/>
          <w:b/>
          <w:color w:val="177EE5"/>
          <w:sz w:val="20"/>
          <w:szCs w:val="20"/>
        </w:rPr>
        <w:t xml:space="preserve">Zitat </w:t>
      </w:r>
    </w:p>
    <w:p w14:paraId="7F1F9E8E" w14:textId="77777777" w:rsidR="00BE21F9" w:rsidRDefault="00AE3A93">
      <w:r>
        <w:rPr>
          <w:rFonts w:ascii="Arial, sans-serif" w:eastAsia="Arial, sans-serif" w:hAnsi="Arial, sans-serif" w:cs="Arial, sans-serif"/>
          <w:sz w:val="20"/>
          <w:szCs w:val="20"/>
        </w:rPr>
        <w:t xml:space="preserve">„Unser Kernauftrag ist, das </w:t>
      </w:r>
      <w:proofErr w:type="spellStart"/>
      <w:r>
        <w:rPr>
          <w:rFonts w:ascii="Arial, sans-serif" w:eastAsia="Arial, sans-serif" w:hAnsi="Arial, sans-serif" w:cs="Arial, sans-serif"/>
          <w:sz w:val="20"/>
          <w:szCs w:val="20"/>
        </w:rPr>
        <w:t>Bergschlössl</w:t>
      </w:r>
      <w:proofErr w:type="spellEnd"/>
      <w:r>
        <w:rPr>
          <w:rFonts w:ascii="Arial, sans-serif" w:eastAsia="Arial, sans-serif" w:hAnsi="Arial, sans-serif" w:cs="Arial, sans-serif"/>
          <w:sz w:val="20"/>
          <w:szCs w:val="20"/>
        </w:rPr>
        <w:t xml:space="preserve"> aus seinem Dornröschenschlaf zu erwecken.“</w:t>
      </w:r>
    </w:p>
    <w:p w14:paraId="7B12A65E" w14:textId="77777777" w:rsidR="00BE21F9" w:rsidRDefault="00AE3A93">
      <w:r>
        <w:rPr>
          <w:rFonts w:ascii="Arial, sans-serif" w:eastAsia="Arial, sans-serif" w:hAnsi="Arial, sans-serif" w:cs="Arial, sans-serif"/>
          <w:i/>
          <w:iCs/>
          <w:sz w:val="20"/>
          <w:szCs w:val="20"/>
        </w:rPr>
        <w:t xml:space="preserve">Martin </w:t>
      </w:r>
      <w:proofErr w:type="spellStart"/>
      <w:r>
        <w:rPr>
          <w:rFonts w:ascii="Arial, sans-serif" w:eastAsia="Arial, sans-serif" w:hAnsi="Arial, sans-serif" w:cs="Arial, sans-serif"/>
          <w:i/>
          <w:iCs/>
          <w:sz w:val="20"/>
          <w:szCs w:val="20"/>
        </w:rPr>
        <w:t>Siebermair</w:t>
      </w:r>
      <w:proofErr w:type="spellEnd"/>
      <w:r>
        <w:rPr>
          <w:rFonts w:ascii="Arial, sans-serif" w:eastAsia="Arial, sans-serif" w:hAnsi="Arial, sans-serif" w:cs="Arial, sans-serif"/>
          <w:i/>
          <w:iCs/>
          <w:sz w:val="20"/>
          <w:szCs w:val="20"/>
        </w:rPr>
        <w:t xml:space="preserve">, Geschäftsführer, Das </w:t>
      </w:r>
      <w:proofErr w:type="spellStart"/>
      <w:r>
        <w:rPr>
          <w:rFonts w:ascii="Arial, sans-serif" w:eastAsia="Arial, sans-serif" w:hAnsi="Arial, sans-serif" w:cs="Arial, sans-serif"/>
          <w:i/>
          <w:iCs/>
          <w:sz w:val="20"/>
          <w:szCs w:val="20"/>
        </w:rPr>
        <w:t>Bergschlössl</w:t>
      </w:r>
      <w:proofErr w:type="spellEnd"/>
      <w:r>
        <w:rPr>
          <w:rFonts w:ascii="Arial, sans-serif" w:eastAsia="Arial, sans-serif" w:hAnsi="Arial, sans-serif" w:cs="Arial, sans-serif"/>
          <w:i/>
          <w:iCs/>
          <w:sz w:val="20"/>
          <w:szCs w:val="20"/>
        </w:rPr>
        <w:t xml:space="preserve"> und </w:t>
      </w:r>
      <w:proofErr w:type="spellStart"/>
      <w:r>
        <w:rPr>
          <w:rFonts w:ascii="Arial, sans-serif" w:eastAsia="Arial, sans-serif" w:hAnsi="Arial, sans-serif" w:cs="Arial, sans-serif"/>
          <w:i/>
          <w:iCs/>
          <w:sz w:val="20"/>
          <w:szCs w:val="20"/>
        </w:rPr>
        <w:t>DieWein</w:t>
      </w:r>
      <w:proofErr w:type="spellEnd"/>
    </w:p>
    <w:p w14:paraId="15855CDC" w14:textId="77777777" w:rsidR="00BE21F9" w:rsidRDefault="00BE21F9"/>
    <w:p w14:paraId="57546B8D" w14:textId="73F2AEF4" w:rsidR="00BE21F9" w:rsidRPr="00AE3A93" w:rsidRDefault="00BE21F9">
      <w:pPr>
        <w:rPr>
          <w:lang w:val="en-US"/>
        </w:rPr>
      </w:pPr>
    </w:p>
    <w:sectPr w:rsidR="00BE21F9" w:rsidRPr="00AE3A93">
      <w:pgSz w:w="11906" w:h="16838"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Mono">
    <w:altName w:val="Andale mono"/>
    <w:panose1 w:val="020B0509000000000004"/>
    <w:charset w:val="00"/>
    <w:family w:val="modern"/>
    <w:pitch w:val="fixed"/>
    <w:sig w:usb0="00000287" w:usb1="00000000" w:usb2="00000000" w:usb3="00000000" w:csb0="0000009F" w:csb1="00000000"/>
  </w:font>
  <w:font w:name="Helvetica,Arial">
    <w:altName w:val="Helvetica"/>
    <w:panose1 w:val="020B0604020202020204"/>
    <w:charset w:val="00"/>
    <w:family w:val="roman"/>
    <w:notTrueType/>
    <w:pitch w:val="default"/>
  </w:font>
  <w:font w:name="Arial, sans-serif">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F9"/>
    <w:rsid w:val="00AE3A93"/>
    <w:rsid w:val="00BE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738CF"/>
  <w15:docId w15:val="{485299CE-1B8C-1740-B308-3E122F3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style>
  <w:style w:type="paragraph" w:styleId="berschrift1">
    <w:name w:val="heading 1"/>
    <w:basedOn w:val="Standard"/>
    <w:uiPriority w:val="9"/>
    <w:qFormat/>
    <w:pPr>
      <w:spacing w:before="400" w:after="120"/>
      <w:outlineLvl w:val="0"/>
    </w:pPr>
    <w:rPr>
      <w:sz w:val="48"/>
      <w:szCs w:val="48"/>
    </w:rPr>
  </w:style>
  <w:style w:type="paragraph" w:styleId="berschrift2">
    <w:name w:val="heading 2"/>
    <w:basedOn w:val="Standard"/>
    <w:uiPriority w:val="9"/>
    <w:semiHidden/>
    <w:unhideWhenUsed/>
    <w:qFormat/>
    <w:pPr>
      <w:spacing w:before="260" w:after="80"/>
      <w:outlineLvl w:val="1"/>
    </w:pPr>
    <w:rPr>
      <w:sz w:val="40"/>
      <w:szCs w:val="40"/>
    </w:rPr>
  </w:style>
  <w:style w:type="paragraph" w:styleId="berschrift3">
    <w:name w:val="heading 3"/>
    <w:basedOn w:val="Standard"/>
    <w:uiPriority w:val="9"/>
    <w:semiHidden/>
    <w:unhideWhenUsed/>
    <w:qFormat/>
    <w:pPr>
      <w:spacing w:before="200" w:after="60"/>
      <w:outlineLvl w:val="2"/>
    </w:pPr>
    <w:rPr>
      <w:sz w:val="32"/>
      <w:szCs w:val="32"/>
    </w:rPr>
  </w:style>
  <w:style w:type="paragraph" w:styleId="berschrift4">
    <w:name w:val="heading 4"/>
    <w:basedOn w:val="Standard"/>
    <w:uiPriority w:val="9"/>
    <w:semiHidden/>
    <w:unhideWhenUsed/>
    <w:qFormat/>
    <w:pPr>
      <w:spacing w:before="180" w:after="60"/>
      <w:outlineLvl w:val="3"/>
    </w:pPr>
    <w:rPr>
      <w:sz w:val="24"/>
      <w:szCs w:val="24"/>
    </w:rPr>
  </w:style>
  <w:style w:type="paragraph" w:styleId="berschrift5">
    <w:name w:val="heading 5"/>
    <w:basedOn w:val="Standard"/>
    <w:uiPriority w:val="9"/>
    <w:semiHidden/>
    <w:unhideWhenUsed/>
    <w:qFormat/>
    <w:pPr>
      <w:outlineLvl w:val="4"/>
    </w:pPr>
  </w:style>
  <w:style w:type="paragraph" w:styleId="berschrift6">
    <w:name w:val="heading 6"/>
    <w:basedOn w:val="Standard"/>
    <w:uiPriority w:val="9"/>
    <w:semiHidden/>
    <w:unhideWhenUsed/>
    <w:qFormat/>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4752</Characters>
  <Application>Microsoft Office Word</Application>
  <DocSecurity>0</DocSecurity>
  <Lines>39</Lines>
  <Paragraphs>10</Paragraphs>
  <ScaleCrop>false</ScaleCrop>
  <Manager/>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2</cp:revision>
  <dcterms:created xsi:type="dcterms:W3CDTF">2023-08-22T11:51:00Z</dcterms:created>
  <dcterms:modified xsi:type="dcterms:W3CDTF">2023-08-22T11:51:00Z</dcterms:modified>
  <cp:category/>
</cp:coreProperties>
</file>